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4836"/>
        <w:gridCol w:w="4451"/>
      </w:tblGrid>
      <w:tr w:rsidR="003F1B20" w:rsidTr="00441761">
        <w:tc>
          <w:tcPr>
            <w:tcW w:w="4836" w:type="dxa"/>
            <w:shd w:val="clear" w:color="auto" w:fill="auto"/>
          </w:tcPr>
          <w:p w:rsidR="003F1B20" w:rsidRDefault="00C37334" w:rsidP="00C95BC2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16585" cy="6807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680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3F1B20" w:rsidRPr="004D48A6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3F1B20" w:rsidRDefault="003F1B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3F1B20" w:rsidRDefault="003F1B2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3F1B20" w:rsidRDefault="003F1B2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4451" w:type="dxa"/>
            <w:shd w:val="clear" w:color="auto" w:fill="auto"/>
          </w:tcPr>
          <w:p w:rsidR="003F1B20" w:rsidRDefault="003F1B20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505370" w:rsidTr="00441761">
        <w:tc>
          <w:tcPr>
            <w:tcW w:w="4836" w:type="dxa"/>
            <w:shd w:val="clear" w:color="auto" w:fill="auto"/>
          </w:tcPr>
          <w:p w:rsidR="00505370" w:rsidRDefault="005053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1" w:type="dxa"/>
            <w:shd w:val="clear" w:color="auto" w:fill="auto"/>
          </w:tcPr>
          <w:p w:rsidR="00505370" w:rsidRDefault="00505370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55CA4" w:rsidRPr="00A5307E" w:rsidRDefault="005068BC" w:rsidP="005068BC">
      <w:pPr>
        <w:tabs>
          <w:tab w:val="left" w:pos="4820"/>
        </w:tabs>
        <w:ind w:right="4677"/>
        <w:jc w:val="both"/>
        <w:rPr>
          <w:b/>
          <w:sz w:val="26"/>
          <w:szCs w:val="26"/>
        </w:rPr>
      </w:pPr>
      <w:r>
        <w:rPr>
          <w:rFonts w:eastAsia="Calibri"/>
          <w:b/>
          <w:sz w:val="28"/>
        </w:rPr>
        <w:t>О внесении изменений в схему размещения нестационарных торговых объектов, утвержденн</w:t>
      </w:r>
      <w:r w:rsidR="00D8014E">
        <w:rPr>
          <w:rFonts w:eastAsia="Calibri"/>
          <w:b/>
          <w:sz w:val="28"/>
        </w:rPr>
        <w:t>ую</w:t>
      </w:r>
      <w:r>
        <w:rPr>
          <w:rFonts w:eastAsia="Calibri"/>
          <w:b/>
          <w:sz w:val="28"/>
        </w:rPr>
        <w:t xml:space="preserve"> постановлением Администрации городского округа Похвистнево от 0</w:t>
      </w:r>
      <w:r w:rsidR="0021782D">
        <w:rPr>
          <w:rFonts w:eastAsia="Calibri"/>
          <w:b/>
          <w:sz w:val="28"/>
        </w:rPr>
        <w:t>5</w:t>
      </w:r>
      <w:r>
        <w:rPr>
          <w:rFonts w:eastAsia="Calibri"/>
          <w:b/>
          <w:sz w:val="28"/>
        </w:rPr>
        <w:t>.</w:t>
      </w:r>
      <w:r w:rsidR="00D8014E">
        <w:rPr>
          <w:rFonts w:eastAsia="Calibri"/>
          <w:b/>
          <w:sz w:val="28"/>
        </w:rPr>
        <w:t>0</w:t>
      </w:r>
      <w:r w:rsidR="0021782D">
        <w:rPr>
          <w:rFonts w:eastAsia="Calibri"/>
          <w:b/>
          <w:sz w:val="28"/>
        </w:rPr>
        <w:t>6</w:t>
      </w:r>
      <w:r>
        <w:rPr>
          <w:rFonts w:eastAsia="Calibri"/>
          <w:b/>
          <w:sz w:val="28"/>
        </w:rPr>
        <w:t>.202</w:t>
      </w:r>
      <w:r w:rsidR="0021782D">
        <w:rPr>
          <w:rFonts w:eastAsia="Calibri"/>
          <w:b/>
          <w:sz w:val="28"/>
        </w:rPr>
        <w:t>6</w:t>
      </w:r>
      <w:r>
        <w:rPr>
          <w:rFonts w:eastAsia="Calibri"/>
          <w:b/>
          <w:sz w:val="28"/>
        </w:rPr>
        <w:t xml:space="preserve"> № </w:t>
      </w:r>
      <w:r w:rsidR="0021782D">
        <w:rPr>
          <w:rFonts w:eastAsia="Calibri"/>
          <w:b/>
          <w:sz w:val="28"/>
        </w:rPr>
        <w:t>531</w:t>
      </w:r>
      <w:r>
        <w:rPr>
          <w:rFonts w:eastAsia="Calibri"/>
          <w:b/>
          <w:sz w:val="28"/>
        </w:rPr>
        <w:t xml:space="preserve"> </w:t>
      </w:r>
    </w:p>
    <w:p w:rsidR="008E0040" w:rsidRDefault="008E0040" w:rsidP="008E0040">
      <w:pPr>
        <w:ind w:right="4535"/>
        <w:jc w:val="both"/>
        <w:rPr>
          <w:b/>
          <w:sz w:val="28"/>
          <w:szCs w:val="28"/>
        </w:rPr>
      </w:pPr>
    </w:p>
    <w:p w:rsidR="00D8014E" w:rsidRDefault="00D8014E" w:rsidP="00D8014E">
      <w:pPr>
        <w:tabs>
          <w:tab w:val="left" w:pos="2060"/>
        </w:tabs>
        <w:spacing w:line="276" w:lineRule="auto"/>
        <w:ind w:firstLine="709"/>
        <w:jc w:val="both"/>
        <w:rPr>
          <w:sz w:val="28"/>
        </w:rPr>
      </w:pPr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 xml:space="preserve">астью 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 xml:space="preserve">атьи </w:t>
      </w:r>
      <w:r w:rsidRPr="00D44254">
        <w:rPr>
          <w:rFonts w:eastAsia="Calibri"/>
          <w:sz w:val="28"/>
        </w:rPr>
        <w:t xml:space="preserve">10 Федерального закона от 28.12.2009 </w:t>
      </w:r>
      <w:r>
        <w:rPr>
          <w:rFonts w:eastAsia="Calibri"/>
          <w:sz w:val="28"/>
        </w:rPr>
        <w:t xml:space="preserve">               №</w:t>
      </w:r>
      <w:r w:rsidRPr="00D44254">
        <w:rPr>
          <w:rFonts w:eastAsia="Calibri"/>
          <w:sz w:val="28"/>
        </w:rPr>
        <w:t xml:space="preserve"> 381-</w:t>
      </w:r>
      <w:r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 xml:space="preserve"> и </w:t>
      </w:r>
      <w:r w:rsidRPr="00D44254">
        <w:rPr>
          <w:rFonts w:eastAsia="Calibri"/>
          <w:sz w:val="28"/>
        </w:rPr>
        <w:t>ч</w:t>
      </w:r>
      <w:r>
        <w:rPr>
          <w:rFonts w:eastAsia="Calibri"/>
          <w:sz w:val="28"/>
        </w:rPr>
        <w:t xml:space="preserve">астью 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 xml:space="preserve">атьи </w:t>
      </w:r>
      <w:r w:rsidRPr="00D44254">
        <w:rPr>
          <w:rFonts w:eastAsia="Calibri"/>
          <w:sz w:val="28"/>
        </w:rPr>
        <w:t xml:space="preserve">5 Закона </w:t>
      </w:r>
      <w:r>
        <w:rPr>
          <w:rFonts w:eastAsia="Calibri"/>
          <w:sz w:val="28"/>
        </w:rPr>
        <w:t>Самарской области от 05.07.2010 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sz w:val="28"/>
        </w:rPr>
        <w:t>, Администрация городского округа Похвистнево</w:t>
      </w:r>
    </w:p>
    <w:p w:rsidR="008E0040" w:rsidRDefault="008E0040" w:rsidP="00E97762">
      <w:pPr>
        <w:shd w:val="clear" w:color="auto" w:fill="FFFFFF"/>
        <w:spacing w:line="276" w:lineRule="auto"/>
        <w:ind w:left="48" w:right="91" w:firstLine="660"/>
        <w:contextualSpacing/>
        <w:jc w:val="both"/>
        <w:rPr>
          <w:sz w:val="28"/>
        </w:rPr>
      </w:pPr>
    </w:p>
    <w:p w:rsidR="008E0040" w:rsidRDefault="008E0040" w:rsidP="00E97762">
      <w:pPr>
        <w:spacing w:line="276" w:lineRule="auto"/>
        <w:jc w:val="center"/>
        <w:rPr>
          <w:b/>
          <w:color w:val="000000"/>
          <w:sz w:val="32"/>
          <w:szCs w:val="32"/>
        </w:rPr>
      </w:pPr>
      <w:r w:rsidRPr="00B1127D">
        <w:rPr>
          <w:b/>
          <w:color w:val="000000"/>
          <w:sz w:val="32"/>
          <w:szCs w:val="32"/>
        </w:rPr>
        <w:t>ПОСТАНОВЛЯЕТ:</w:t>
      </w:r>
    </w:p>
    <w:p w:rsidR="0017775C" w:rsidRPr="00B1127D" w:rsidRDefault="0017775C" w:rsidP="00E97762">
      <w:pPr>
        <w:spacing w:line="276" w:lineRule="auto"/>
        <w:jc w:val="center"/>
        <w:rPr>
          <w:b/>
        </w:rPr>
      </w:pPr>
    </w:p>
    <w:p w:rsidR="005068BC" w:rsidRDefault="00F55CA4" w:rsidP="00017341">
      <w:pPr>
        <w:pStyle w:val="af1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7341">
        <w:rPr>
          <w:rFonts w:ascii="Times New Roman" w:hAnsi="Times New Roman"/>
          <w:sz w:val="28"/>
        </w:rPr>
        <w:t xml:space="preserve">1. </w:t>
      </w:r>
      <w:r w:rsidR="005068BC">
        <w:rPr>
          <w:rFonts w:ascii="Times New Roman" w:hAnsi="Times New Roman"/>
          <w:sz w:val="28"/>
          <w:szCs w:val="28"/>
        </w:rPr>
        <w:t>Внести в схему размещения нестационарных торговых объектов, утвержденн</w:t>
      </w:r>
      <w:r w:rsidR="00D420B1">
        <w:rPr>
          <w:rFonts w:ascii="Times New Roman" w:hAnsi="Times New Roman"/>
          <w:sz w:val="28"/>
          <w:szCs w:val="28"/>
        </w:rPr>
        <w:t>ую</w:t>
      </w:r>
      <w:r w:rsidR="005068BC">
        <w:rPr>
          <w:rFonts w:ascii="Times New Roman" w:hAnsi="Times New Roman"/>
          <w:sz w:val="28"/>
          <w:szCs w:val="28"/>
        </w:rPr>
        <w:t xml:space="preserve"> постановлением Администрации городского округа Похвистнево от 0</w:t>
      </w:r>
      <w:r w:rsidR="0021782D">
        <w:rPr>
          <w:rFonts w:ascii="Times New Roman" w:hAnsi="Times New Roman"/>
          <w:sz w:val="28"/>
          <w:szCs w:val="28"/>
        </w:rPr>
        <w:t>5</w:t>
      </w:r>
      <w:r w:rsidR="005068BC">
        <w:rPr>
          <w:rFonts w:ascii="Times New Roman" w:hAnsi="Times New Roman"/>
          <w:sz w:val="28"/>
          <w:szCs w:val="28"/>
        </w:rPr>
        <w:t>.</w:t>
      </w:r>
      <w:r w:rsidR="00D420B1">
        <w:rPr>
          <w:rFonts w:ascii="Times New Roman" w:hAnsi="Times New Roman"/>
          <w:sz w:val="28"/>
          <w:szCs w:val="28"/>
        </w:rPr>
        <w:t>0</w:t>
      </w:r>
      <w:r w:rsidR="0021782D">
        <w:rPr>
          <w:rFonts w:ascii="Times New Roman" w:hAnsi="Times New Roman"/>
          <w:sz w:val="28"/>
          <w:szCs w:val="28"/>
        </w:rPr>
        <w:t>6</w:t>
      </w:r>
      <w:r w:rsidR="005068BC">
        <w:rPr>
          <w:rFonts w:ascii="Times New Roman" w:hAnsi="Times New Roman"/>
          <w:sz w:val="28"/>
          <w:szCs w:val="28"/>
        </w:rPr>
        <w:t>.202</w:t>
      </w:r>
      <w:r w:rsidR="0021782D">
        <w:rPr>
          <w:rFonts w:ascii="Times New Roman" w:hAnsi="Times New Roman"/>
          <w:sz w:val="28"/>
          <w:szCs w:val="28"/>
        </w:rPr>
        <w:t>6</w:t>
      </w:r>
      <w:r w:rsidR="005068BC">
        <w:rPr>
          <w:rFonts w:ascii="Times New Roman" w:hAnsi="Times New Roman"/>
          <w:sz w:val="28"/>
          <w:szCs w:val="28"/>
        </w:rPr>
        <w:t xml:space="preserve"> № </w:t>
      </w:r>
      <w:r w:rsidR="0021782D">
        <w:rPr>
          <w:rFonts w:ascii="Times New Roman" w:hAnsi="Times New Roman"/>
          <w:sz w:val="28"/>
          <w:szCs w:val="28"/>
        </w:rPr>
        <w:t>531</w:t>
      </w:r>
      <w:r w:rsidR="005068BC">
        <w:rPr>
          <w:rFonts w:ascii="Times New Roman" w:hAnsi="Times New Roman"/>
          <w:sz w:val="28"/>
          <w:szCs w:val="28"/>
        </w:rPr>
        <w:t xml:space="preserve"> </w:t>
      </w:r>
      <w:r w:rsidR="0021782D">
        <w:rPr>
          <w:rFonts w:ascii="Times New Roman" w:hAnsi="Times New Roman"/>
          <w:sz w:val="28"/>
          <w:szCs w:val="28"/>
        </w:rPr>
        <w:t xml:space="preserve">изменения, дополнив пунктом № 73 </w:t>
      </w:r>
      <w:r w:rsidR="000E58D4">
        <w:rPr>
          <w:rFonts w:ascii="Times New Roman" w:hAnsi="Times New Roman"/>
          <w:sz w:val="28"/>
          <w:szCs w:val="28"/>
        </w:rPr>
        <w:t>согласно Приложению к настоящему постановлению.</w:t>
      </w:r>
    </w:p>
    <w:p w:rsidR="00F55CA4" w:rsidRPr="00017341" w:rsidRDefault="00F55CA4" w:rsidP="00017341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t xml:space="preserve">2.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017341" w:rsidRPr="00017341" w:rsidRDefault="005068BC" w:rsidP="00017341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3</w:t>
      </w:r>
      <w:r w:rsidR="00F55CA4" w:rsidRPr="00017341">
        <w:rPr>
          <w:sz w:val="28"/>
        </w:rPr>
        <w:t xml:space="preserve">. </w:t>
      </w:r>
      <w:r w:rsidR="0021782D">
        <w:rPr>
          <w:sz w:val="28"/>
        </w:rPr>
        <w:t>Отделу по предпринимательству и потребительскому рынку Управления по экономике и финансам н</w:t>
      </w:r>
      <w:r w:rsidR="00017341">
        <w:rPr>
          <w:sz w:val="28"/>
        </w:rPr>
        <w:t xml:space="preserve">аправить заверенную копию настоящего постановления </w:t>
      </w:r>
      <w:r w:rsidR="003408B8">
        <w:rPr>
          <w:sz w:val="28"/>
        </w:rPr>
        <w:t>в министерство промышленности и торговли Самарской области в течение</w:t>
      </w:r>
      <w:r w:rsidR="00B50840">
        <w:rPr>
          <w:sz w:val="28"/>
        </w:rPr>
        <w:t xml:space="preserve"> 5 рабочих дней после принятия настоящего постановления.</w:t>
      </w:r>
      <w:r w:rsidR="00017341">
        <w:rPr>
          <w:sz w:val="28"/>
        </w:rPr>
        <w:t xml:space="preserve"> </w:t>
      </w:r>
    </w:p>
    <w:p w:rsidR="00B50840" w:rsidRDefault="005068BC" w:rsidP="00B50840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4</w:t>
      </w:r>
      <w:r w:rsidR="00017341" w:rsidRPr="00017341">
        <w:rPr>
          <w:sz w:val="28"/>
        </w:rPr>
        <w:t xml:space="preserve">. </w:t>
      </w:r>
      <w:r w:rsidR="00F55CA4" w:rsidRPr="00017341">
        <w:rPr>
          <w:sz w:val="28"/>
        </w:rPr>
        <w:t xml:space="preserve">Контроль за исполнением настоящего постановления возложить на </w:t>
      </w:r>
      <w:r w:rsidR="0021782D">
        <w:rPr>
          <w:sz w:val="28"/>
        </w:rPr>
        <w:t xml:space="preserve">и.о. </w:t>
      </w:r>
      <w:r w:rsidR="00F55CA4" w:rsidRPr="00017341">
        <w:rPr>
          <w:sz w:val="28"/>
        </w:rPr>
        <w:t xml:space="preserve">заместителя Главы городского округа по экономике и финансам </w:t>
      </w:r>
      <w:r w:rsidR="0021782D">
        <w:rPr>
          <w:sz w:val="28"/>
        </w:rPr>
        <w:t>Кирдяшеву О.Н.</w:t>
      </w:r>
      <w:bookmarkStart w:id="0" w:name="_GoBack"/>
      <w:bookmarkEnd w:id="0"/>
    </w:p>
    <w:p w:rsidR="005068BC" w:rsidRDefault="005068BC" w:rsidP="00B50840">
      <w:pPr>
        <w:spacing w:line="276" w:lineRule="auto"/>
        <w:jc w:val="both"/>
        <w:rPr>
          <w:b/>
          <w:sz w:val="28"/>
        </w:rPr>
      </w:pPr>
    </w:p>
    <w:p w:rsidR="005068BC" w:rsidRDefault="005068BC" w:rsidP="00B50840">
      <w:pPr>
        <w:spacing w:line="276" w:lineRule="auto"/>
        <w:jc w:val="both"/>
        <w:rPr>
          <w:b/>
          <w:sz w:val="28"/>
        </w:rPr>
      </w:pPr>
    </w:p>
    <w:p w:rsidR="005068BC" w:rsidRDefault="005068BC" w:rsidP="00B50840">
      <w:pPr>
        <w:spacing w:line="276" w:lineRule="auto"/>
        <w:jc w:val="both"/>
        <w:rPr>
          <w:b/>
          <w:sz w:val="28"/>
        </w:rPr>
      </w:pPr>
    </w:p>
    <w:p w:rsidR="005068BC" w:rsidRDefault="005068BC" w:rsidP="00B50840">
      <w:pPr>
        <w:spacing w:line="276" w:lineRule="auto"/>
        <w:jc w:val="both"/>
        <w:rPr>
          <w:b/>
          <w:sz w:val="28"/>
        </w:rPr>
      </w:pPr>
    </w:p>
    <w:p w:rsidR="00F55CA4" w:rsidRPr="00B50840" w:rsidRDefault="00B50840" w:rsidP="00B50840">
      <w:pPr>
        <w:spacing w:line="276" w:lineRule="auto"/>
        <w:jc w:val="both"/>
        <w:rPr>
          <w:sz w:val="28"/>
        </w:rPr>
      </w:pPr>
      <w:r>
        <w:rPr>
          <w:b/>
          <w:sz w:val="28"/>
        </w:rPr>
        <w:t>Г</w:t>
      </w:r>
      <w:r w:rsidR="00F55CA4" w:rsidRPr="00017341">
        <w:rPr>
          <w:b/>
          <w:sz w:val="28"/>
        </w:rPr>
        <w:t xml:space="preserve">лава городского округа                      </w:t>
      </w:r>
      <w:r>
        <w:rPr>
          <w:b/>
          <w:sz w:val="28"/>
        </w:rPr>
        <w:t xml:space="preserve">            </w:t>
      </w:r>
      <w:r w:rsidR="00F55CA4" w:rsidRPr="00017341">
        <w:rPr>
          <w:b/>
          <w:sz w:val="28"/>
        </w:rPr>
        <w:t xml:space="preserve">           </w:t>
      </w:r>
      <w:r>
        <w:rPr>
          <w:b/>
          <w:sz w:val="28"/>
        </w:rPr>
        <w:t xml:space="preserve">        </w:t>
      </w:r>
      <w:r w:rsidR="00F55CA4" w:rsidRPr="00017341">
        <w:rPr>
          <w:b/>
          <w:sz w:val="28"/>
        </w:rPr>
        <w:t xml:space="preserve">              С.П. Попов</w:t>
      </w: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D8014E" w:rsidRDefault="00D8014E" w:rsidP="00E84929">
      <w:pPr>
        <w:spacing w:line="276" w:lineRule="auto"/>
      </w:pPr>
    </w:p>
    <w:p w:rsidR="00D8014E" w:rsidRDefault="00D8014E" w:rsidP="00E84929">
      <w:pPr>
        <w:spacing w:line="276" w:lineRule="auto"/>
      </w:pPr>
    </w:p>
    <w:p w:rsidR="00D8014E" w:rsidRDefault="00D8014E" w:rsidP="00E84929">
      <w:pPr>
        <w:spacing w:line="276" w:lineRule="auto"/>
      </w:pPr>
    </w:p>
    <w:p w:rsidR="003F1B20" w:rsidRPr="00017341" w:rsidRDefault="004A1A75" w:rsidP="00E84929">
      <w:pPr>
        <w:spacing w:line="276" w:lineRule="auto"/>
        <w:rPr>
          <w:sz w:val="28"/>
          <w:szCs w:val="28"/>
        </w:rPr>
      </w:pPr>
      <w:r>
        <w:t>Тарасова А.И. 8(84656)2</w:t>
      </w:r>
      <w:r w:rsidR="00E84929">
        <w:t>8538</w:t>
      </w:r>
    </w:p>
    <w:sectPr w:rsidR="003F1B20" w:rsidRPr="00017341" w:rsidSect="00E84929">
      <w:pgSz w:w="11906" w:h="16838"/>
      <w:pgMar w:top="851" w:right="850" w:bottom="709" w:left="1701" w:header="51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3E7" w:rsidRDefault="003173E7">
      <w:r>
        <w:separator/>
      </w:r>
    </w:p>
  </w:endnote>
  <w:endnote w:type="continuationSeparator" w:id="0">
    <w:p w:rsidR="003173E7" w:rsidRDefault="0031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3E7" w:rsidRDefault="003173E7">
      <w:r>
        <w:separator/>
      </w:r>
    </w:p>
  </w:footnote>
  <w:footnote w:type="continuationSeparator" w:id="0">
    <w:p w:rsidR="003173E7" w:rsidRDefault="00317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9C0272"/>
    <w:multiLevelType w:val="hybridMultilevel"/>
    <w:tmpl w:val="7CB25638"/>
    <w:lvl w:ilvl="0" w:tplc="69D2087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18B2CFE"/>
    <w:multiLevelType w:val="hybridMultilevel"/>
    <w:tmpl w:val="02A83370"/>
    <w:lvl w:ilvl="0" w:tplc="762AB5F4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E084092"/>
    <w:multiLevelType w:val="hybridMultilevel"/>
    <w:tmpl w:val="78583506"/>
    <w:lvl w:ilvl="0" w:tplc="21A28F90">
      <w:start w:val="1"/>
      <w:numFmt w:val="decimal"/>
      <w:lvlText w:val="1.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6DB2153"/>
    <w:multiLevelType w:val="hybridMultilevel"/>
    <w:tmpl w:val="32C06D00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17007E"/>
    <w:multiLevelType w:val="hybridMultilevel"/>
    <w:tmpl w:val="150E3538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CB9"/>
    <w:rsid w:val="00006D99"/>
    <w:rsid w:val="0000728F"/>
    <w:rsid w:val="00017341"/>
    <w:rsid w:val="00047418"/>
    <w:rsid w:val="000B110C"/>
    <w:rsid w:val="000C03A3"/>
    <w:rsid w:val="000E0DDA"/>
    <w:rsid w:val="000E58D4"/>
    <w:rsid w:val="00172916"/>
    <w:rsid w:val="0017775C"/>
    <w:rsid w:val="0019044F"/>
    <w:rsid w:val="001A107C"/>
    <w:rsid w:val="001A3B73"/>
    <w:rsid w:val="001B24DF"/>
    <w:rsid w:val="001C30C2"/>
    <w:rsid w:val="001D4735"/>
    <w:rsid w:val="001D4A03"/>
    <w:rsid w:val="001E7644"/>
    <w:rsid w:val="00200A2A"/>
    <w:rsid w:val="0020623C"/>
    <w:rsid w:val="0021782D"/>
    <w:rsid w:val="00225C93"/>
    <w:rsid w:val="002269D3"/>
    <w:rsid w:val="00250C0D"/>
    <w:rsid w:val="002519FE"/>
    <w:rsid w:val="002B3B0A"/>
    <w:rsid w:val="002C05BA"/>
    <w:rsid w:val="002D16A0"/>
    <w:rsid w:val="002F7A9C"/>
    <w:rsid w:val="003059EB"/>
    <w:rsid w:val="00316C18"/>
    <w:rsid w:val="003173E7"/>
    <w:rsid w:val="003313EE"/>
    <w:rsid w:val="003408B8"/>
    <w:rsid w:val="00344EF1"/>
    <w:rsid w:val="003A3A46"/>
    <w:rsid w:val="003A6F9D"/>
    <w:rsid w:val="003C01D8"/>
    <w:rsid w:val="003D1E41"/>
    <w:rsid w:val="003F1B20"/>
    <w:rsid w:val="00405D44"/>
    <w:rsid w:val="004160CA"/>
    <w:rsid w:val="004326E5"/>
    <w:rsid w:val="00441761"/>
    <w:rsid w:val="00442B23"/>
    <w:rsid w:val="00461DC9"/>
    <w:rsid w:val="00475BF1"/>
    <w:rsid w:val="004833D9"/>
    <w:rsid w:val="004A1A75"/>
    <w:rsid w:val="004D0262"/>
    <w:rsid w:val="004D48A6"/>
    <w:rsid w:val="004E38DC"/>
    <w:rsid w:val="00504DE0"/>
    <w:rsid w:val="00505370"/>
    <w:rsid w:val="005068BC"/>
    <w:rsid w:val="00545EEA"/>
    <w:rsid w:val="00562CB9"/>
    <w:rsid w:val="00570D7A"/>
    <w:rsid w:val="00577536"/>
    <w:rsid w:val="005D62DF"/>
    <w:rsid w:val="005E6359"/>
    <w:rsid w:val="005F37BB"/>
    <w:rsid w:val="005F4165"/>
    <w:rsid w:val="006208DD"/>
    <w:rsid w:val="00622057"/>
    <w:rsid w:val="00635000"/>
    <w:rsid w:val="006477C8"/>
    <w:rsid w:val="00694DA8"/>
    <w:rsid w:val="006A3FEA"/>
    <w:rsid w:val="006B0B07"/>
    <w:rsid w:val="006E0AB6"/>
    <w:rsid w:val="006F724E"/>
    <w:rsid w:val="007074E9"/>
    <w:rsid w:val="0071750F"/>
    <w:rsid w:val="00722B25"/>
    <w:rsid w:val="00751E0A"/>
    <w:rsid w:val="0076502D"/>
    <w:rsid w:val="00775D63"/>
    <w:rsid w:val="00792563"/>
    <w:rsid w:val="007F3621"/>
    <w:rsid w:val="00800E1B"/>
    <w:rsid w:val="00807403"/>
    <w:rsid w:val="00835BAD"/>
    <w:rsid w:val="0087522D"/>
    <w:rsid w:val="0089690E"/>
    <w:rsid w:val="008B0294"/>
    <w:rsid w:val="008B0BB9"/>
    <w:rsid w:val="008C654B"/>
    <w:rsid w:val="008E0040"/>
    <w:rsid w:val="008F116F"/>
    <w:rsid w:val="008F1AD4"/>
    <w:rsid w:val="009044C3"/>
    <w:rsid w:val="00955986"/>
    <w:rsid w:val="009707F1"/>
    <w:rsid w:val="0097579F"/>
    <w:rsid w:val="00993C03"/>
    <w:rsid w:val="00994453"/>
    <w:rsid w:val="00996C4B"/>
    <w:rsid w:val="009B4C10"/>
    <w:rsid w:val="009D6306"/>
    <w:rsid w:val="009D71BA"/>
    <w:rsid w:val="009E57B7"/>
    <w:rsid w:val="009F263E"/>
    <w:rsid w:val="00A243F2"/>
    <w:rsid w:val="00A26951"/>
    <w:rsid w:val="00A51144"/>
    <w:rsid w:val="00A66FA1"/>
    <w:rsid w:val="00A7632C"/>
    <w:rsid w:val="00A8166D"/>
    <w:rsid w:val="00A93775"/>
    <w:rsid w:val="00A964E5"/>
    <w:rsid w:val="00AA2490"/>
    <w:rsid w:val="00AE1A55"/>
    <w:rsid w:val="00AE523A"/>
    <w:rsid w:val="00AF3CDE"/>
    <w:rsid w:val="00B22A1D"/>
    <w:rsid w:val="00B22E82"/>
    <w:rsid w:val="00B25E5B"/>
    <w:rsid w:val="00B50840"/>
    <w:rsid w:val="00B667C6"/>
    <w:rsid w:val="00B7063A"/>
    <w:rsid w:val="00B77561"/>
    <w:rsid w:val="00BB30C2"/>
    <w:rsid w:val="00BB7931"/>
    <w:rsid w:val="00BC62E4"/>
    <w:rsid w:val="00BD262F"/>
    <w:rsid w:val="00C10273"/>
    <w:rsid w:val="00C37334"/>
    <w:rsid w:val="00C461D7"/>
    <w:rsid w:val="00C743C8"/>
    <w:rsid w:val="00C771D7"/>
    <w:rsid w:val="00C95BC2"/>
    <w:rsid w:val="00CA440A"/>
    <w:rsid w:val="00CB0C2A"/>
    <w:rsid w:val="00CB21D5"/>
    <w:rsid w:val="00CB37D7"/>
    <w:rsid w:val="00CF2E0A"/>
    <w:rsid w:val="00D1628F"/>
    <w:rsid w:val="00D20056"/>
    <w:rsid w:val="00D20B35"/>
    <w:rsid w:val="00D32CCC"/>
    <w:rsid w:val="00D3685E"/>
    <w:rsid w:val="00D420B1"/>
    <w:rsid w:val="00D67828"/>
    <w:rsid w:val="00D700B7"/>
    <w:rsid w:val="00D8014E"/>
    <w:rsid w:val="00D87E89"/>
    <w:rsid w:val="00D944F6"/>
    <w:rsid w:val="00DB2621"/>
    <w:rsid w:val="00DC2A2E"/>
    <w:rsid w:val="00DE65A8"/>
    <w:rsid w:val="00DF6C78"/>
    <w:rsid w:val="00E04527"/>
    <w:rsid w:val="00E67484"/>
    <w:rsid w:val="00E82610"/>
    <w:rsid w:val="00E84929"/>
    <w:rsid w:val="00E85ECA"/>
    <w:rsid w:val="00E9657C"/>
    <w:rsid w:val="00E97762"/>
    <w:rsid w:val="00EA6439"/>
    <w:rsid w:val="00EA7CA2"/>
    <w:rsid w:val="00EC24C8"/>
    <w:rsid w:val="00ED573C"/>
    <w:rsid w:val="00EE5990"/>
    <w:rsid w:val="00F22500"/>
    <w:rsid w:val="00F241E8"/>
    <w:rsid w:val="00F24DAE"/>
    <w:rsid w:val="00F41720"/>
    <w:rsid w:val="00F43A97"/>
    <w:rsid w:val="00F43D24"/>
    <w:rsid w:val="00F46505"/>
    <w:rsid w:val="00F54C48"/>
    <w:rsid w:val="00F55CA4"/>
    <w:rsid w:val="00FA02AC"/>
    <w:rsid w:val="00FB4772"/>
    <w:rsid w:val="00FB6376"/>
    <w:rsid w:val="00FC54C8"/>
    <w:rsid w:val="00FC77C3"/>
    <w:rsid w:val="00FD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5A65EB6E-F866-4FE9-80AF-39777A64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16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F7A9C"/>
    <w:pPr>
      <w:keepNext/>
      <w:keepLines/>
      <w:suppressAutoHyphens w:val="0"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5F4165"/>
  </w:style>
  <w:style w:type="character" w:styleId="a3">
    <w:name w:val="page number"/>
    <w:basedOn w:val="11"/>
    <w:rsid w:val="005F4165"/>
  </w:style>
  <w:style w:type="character" w:customStyle="1" w:styleId="a4">
    <w:name w:val="Символ нумерации"/>
    <w:rsid w:val="005F4165"/>
  </w:style>
  <w:style w:type="paragraph" w:customStyle="1" w:styleId="a5">
    <w:name w:val="Заголовок"/>
    <w:basedOn w:val="a"/>
    <w:next w:val="a6"/>
    <w:rsid w:val="005F41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5F4165"/>
    <w:rPr>
      <w:sz w:val="28"/>
    </w:rPr>
  </w:style>
  <w:style w:type="paragraph" w:styleId="a7">
    <w:name w:val="List"/>
    <w:basedOn w:val="a6"/>
    <w:rsid w:val="005F4165"/>
    <w:rPr>
      <w:rFonts w:cs="Mangal"/>
    </w:rPr>
  </w:style>
  <w:style w:type="paragraph" w:customStyle="1" w:styleId="12">
    <w:name w:val="Название1"/>
    <w:basedOn w:val="a"/>
    <w:rsid w:val="005F4165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5F4165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5F4165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5F4165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5F4165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5F416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5F4165"/>
    <w:pPr>
      <w:tabs>
        <w:tab w:val="center" w:pos="4677"/>
        <w:tab w:val="right" w:pos="9355"/>
      </w:tabs>
    </w:pPr>
  </w:style>
  <w:style w:type="paragraph" w:styleId="ab">
    <w:name w:val="header"/>
    <w:basedOn w:val="a"/>
    <w:rsid w:val="005F4165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5F4165"/>
    <w:pPr>
      <w:suppressLineNumbers/>
    </w:pPr>
  </w:style>
  <w:style w:type="paragraph" w:customStyle="1" w:styleId="ad">
    <w:name w:val="Заголовок таблицы"/>
    <w:basedOn w:val="ac"/>
    <w:rsid w:val="005F4165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5F4165"/>
  </w:style>
  <w:style w:type="table" w:styleId="af">
    <w:name w:val="Table Grid"/>
    <w:basedOn w:val="a1"/>
    <w:uiPriority w:val="59"/>
    <w:rsid w:val="00DC2A2E"/>
    <w:rPr>
      <w:rFonts w:eastAsia="Calibri"/>
      <w:szCs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Абзац"/>
    <w:basedOn w:val="3"/>
    <w:rsid w:val="00EA6439"/>
    <w:pPr>
      <w:suppressAutoHyphens w:val="0"/>
      <w:spacing w:line="276" w:lineRule="auto"/>
    </w:pPr>
    <w:rPr>
      <w:rFonts w:ascii="Calibri" w:eastAsia="Calibri" w:hAnsi="Calibri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EA643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6439"/>
    <w:rPr>
      <w:sz w:val="16"/>
      <w:szCs w:val="16"/>
      <w:lang w:eastAsia="ar-SA"/>
    </w:rPr>
  </w:style>
  <w:style w:type="paragraph" w:styleId="af1">
    <w:name w:val="No Spacing"/>
    <w:uiPriority w:val="1"/>
    <w:qFormat/>
    <w:rsid w:val="00D67828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F7A9C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5064E-2942-4302-B5CA-524E240D4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Тарасова Алёна</cp:lastModifiedBy>
  <cp:revision>7</cp:revision>
  <cp:lastPrinted>2025-11-26T05:08:00Z</cp:lastPrinted>
  <dcterms:created xsi:type="dcterms:W3CDTF">2025-04-02T11:29:00Z</dcterms:created>
  <dcterms:modified xsi:type="dcterms:W3CDTF">2026-08-06T05:48:00Z</dcterms:modified>
</cp:coreProperties>
</file>